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EC920" w14:textId="77777777" w:rsidR="000B1A4A" w:rsidRPr="00A21432" w:rsidRDefault="000B1A4A" w:rsidP="000B1A4A">
      <w:pPr>
        <w:jc w:val="center"/>
        <w:rPr>
          <w:b/>
          <w:i/>
          <w:color w:val="000000"/>
          <w:u w:val="single"/>
        </w:rPr>
      </w:pPr>
      <w:r w:rsidRPr="00A21432">
        <w:rPr>
          <w:b/>
          <w:u w:val="single"/>
        </w:rPr>
        <w:t>AGENDA</w:t>
      </w:r>
    </w:p>
    <w:p w14:paraId="5C868094" w14:textId="77777777" w:rsidR="000B1A4A" w:rsidRDefault="000B1A4A" w:rsidP="000B1A4A"/>
    <w:p w14:paraId="2EFF9132" w14:textId="77777777" w:rsidR="000B1A4A" w:rsidRDefault="000B1A4A" w:rsidP="000B1A4A">
      <w:pPr>
        <w:pStyle w:val="ListParagraph"/>
        <w:numPr>
          <w:ilvl w:val="0"/>
          <w:numId w:val="1"/>
        </w:numPr>
      </w:pPr>
      <w:r>
        <w:t>Approval of minutes from previous Board meeting</w:t>
      </w:r>
    </w:p>
    <w:p w14:paraId="1D72066E" w14:textId="77777777" w:rsidR="000B1A4A" w:rsidRDefault="000B1A4A" w:rsidP="000B1A4A">
      <w:pPr>
        <w:pStyle w:val="ListParagraph"/>
        <w:numPr>
          <w:ilvl w:val="0"/>
          <w:numId w:val="1"/>
        </w:numPr>
      </w:pPr>
      <w:r>
        <w:t xml:space="preserve">Financial report and bills for payment </w:t>
      </w:r>
    </w:p>
    <w:p w14:paraId="3A6D6694" w14:textId="77777777" w:rsidR="000B1A4A" w:rsidRDefault="000B1A4A" w:rsidP="000B1A4A">
      <w:pPr>
        <w:pStyle w:val="ListParagraph"/>
        <w:numPr>
          <w:ilvl w:val="0"/>
          <w:numId w:val="1"/>
        </w:numPr>
      </w:pPr>
      <w:r>
        <w:t xml:space="preserve">Lake levels:  </w:t>
      </w:r>
    </w:p>
    <w:p w14:paraId="12051396" w14:textId="77777777" w:rsidR="000B1A4A" w:rsidRPr="0065449F" w:rsidRDefault="000B1A4A" w:rsidP="000B1A4A">
      <w:pPr>
        <w:rPr>
          <w:b/>
        </w:rPr>
      </w:pPr>
    </w:p>
    <w:p w14:paraId="67CD1078" w14:textId="4041EF38" w:rsidR="000B1A4A" w:rsidRDefault="000B1A4A" w:rsidP="000B1A4A">
      <w:pPr>
        <w:pStyle w:val="ListParagraph"/>
        <w:ind w:left="2160" w:firstLine="720"/>
        <w:rPr>
          <w:b/>
        </w:rPr>
      </w:pPr>
      <w:r w:rsidRPr="00A21432">
        <w:rPr>
          <w:b/>
        </w:rPr>
        <w:t>Gerber</w:t>
      </w:r>
      <w:r w:rsidRPr="00887933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21432">
        <w:rPr>
          <w:b/>
        </w:rPr>
        <w:t>Clear Lake</w:t>
      </w:r>
    </w:p>
    <w:p w14:paraId="65DA6AAE" w14:textId="685D5B05" w:rsidR="00F94010" w:rsidRDefault="007415D3" w:rsidP="000B1A4A">
      <w:pPr>
        <w:pStyle w:val="ListParagraph"/>
        <w:ind w:firstLine="720"/>
        <w:rPr>
          <w:bCs/>
        </w:rPr>
      </w:pPr>
      <w:r>
        <w:rPr>
          <w:bCs/>
        </w:rPr>
        <w:t>UPDATE JUNE 1</w:t>
      </w:r>
    </w:p>
    <w:p w14:paraId="7AD6FE13" w14:textId="7BD64322" w:rsidR="00866E5C" w:rsidRPr="00866E5C" w:rsidRDefault="00866E5C" w:rsidP="000B1A4A">
      <w:pPr>
        <w:pStyle w:val="ListParagraph"/>
        <w:ind w:firstLine="720"/>
        <w:rPr>
          <w:bCs/>
        </w:rPr>
      </w:pPr>
      <w:r>
        <w:rPr>
          <w:bCs/>
        </w:rPr>
        <w:t>April 202</w:t>
      </w:r>
      <w:r w:rsidR="00E040BA">
        <w:rPr>
          <w:bCs/>
        </w:rPr>
        <w:t>4</w:t>
      </w:r>
      <w:r>
        <w:rPr>
          <w:bCs/>
        </w:rPr>
        <w:t xml:space="preserve">    </w:t>
      </w:r>
      <w:r w:rsidR="00E040BA">
        <w:rPr>
          <w:bCs/>
        </w:rPr>
        <w:t>4818.69</w:t>
      </w:r>
      <w:r>
        <w:rPr>
          <w:bCs/>
        </w:rPr>
        <w:t xml:space="preserve"> –</w:t>
      </w:r>
      <w:r w:rsidR="00520585">
        <w:rPr>
          <w:bCs/>
        </w:rPr>
        <w:t xml:space="preserve"> 38,571</w:t>
      </w:r>
      <w:r>
        <w:rPr>
          <w:bCs/>
        </w:rPr>
        <w:t xml:space="preserve"> ac. ft.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E040BA">
        <w:rPr>
          <w:bCs/>
        </w:rPr>
        <w:t>4526.23 – 130,214</w:t>
      </w:r>
      <w:r>
        <w:rPr>
          <w:bCs/>
        </w:rPr>
        <w:t xml:space="preserve"> ac. ft.</w:t>
      </w:r>
    </w:p>
    <w:p w14:paraId="62DC4A27" w14:textId="1010D30D" w:rsidR="000B1A4A" w:rsidRDefault="00F94010" w:rsidP="00EF0AFE">
      <w:pPr>
        <w:pStyle w:val="ListParagraph"/>
        <w:ind w:firstLine="720"/>
      </w:pPr>
      <w:r>
        <w:t>May</w:t>
      </w:r>
      <w:r w:rsidR="000B1A4A">
        <w:t xml:space="preserve"> </w:t>
      </w:r>
      <w:r w:rsidR="000B1A4A" w:rsidRPr="007D435F">
        <w:t>202</w:t>
      </w:r>
      <w:r w:rsidR="00E040BA">
        <w:t>3</w:t>
      </w:r>
      <w:r w:rsidR="000B1A4A">
        <w:t xml:space="preserve">     </w:t>
      </w:r>
      <w:r>
        <w:t>4281.79 – 47,641</w:t>
      </w:r>
      <w:r w:rsidR="00866E5C">
        <w:t xml:space="preserve"> </w:t>
      </w:r>
      <w:r w:rsidR="000B1A4A" w:rsidRPr="007D435F">
        <w:t>ac. ft.</w:t>
      </w:r>
      <w:r w:rsidR="000B1A4A" w:rsidRPr="007D435F">
        <w:tab/>
      </w:r>
      <w:r w:rsidR="000B1A4A" w:rsidRPr="007D435F">
        <w:tab/>
      </w:r>
      <w:r>
        <w:tab/>
        <w:t xml:space="preserve">4526.20 – 129,631 </w:t>
      </w:r>
      <w:r w:rsidR="000B1A4A" w:rsidRPr="007D435F">
        <w:t>ac. ft.</w:t>
      </w:r>
    </w:p>
    <w:p w14:paraId="6997BEE4" w14:textId="77777777" w:rsidR="00866E5C" w:rsidRPr="0065449F" w:rsidRDefault="00866E5C" w:rsidP="000B1A4A">
      <w:pPr>
        <w:pStyle w:val="ListParagraph"/>
        <w:ind w:firstLine="720"/>
      </w:pPr>
    </w:p>
    <w:p w14:paraId="19CA96E8" w14:textId="5C1A6F05" w:rsidR="00486284" w:rsidRDefault="000B1A4A" w:rsidP="007415D3">
      <w:pPr>
        <w:pStyle w:val="ListParagraph"/>
        <w:numPr>
          <w:ilvl w:val="0"/>
          <w:numId w:val="1"/>
        </w:numPr>
      </w:pPr>
      <w:r>
        <w:t xml:space="preserve">Operations </w:t>
      </w:r>
      <w:r w:rsidR="00BD0E5F">
        <w:t>Report</w:t>
      </w:r>
    </w:p>
    <w:p w14:paraId="52C6999C" w14:textId="1897FC92" w:rsidR="001B347C" w:rsidRDefault="007415D3" w:rsidP="001B347C">
      <w:pPr>
        <w:pStyle w:val="ListParagraph"/>
        <w:numPr>
          <w:ilvl w:val="0"/>
          <w:numId w:val="1"/>
        </w:numPr>
      </w:pPr>
      <w:r>
        <w:t>Water Allocations</w:t>
      </w:r>
    </w:p>
    <w:p w14:paraId="54274C8D" w14:textId="0A19BB0E" w:rsidR="007415D3" w:rsidRDefault="007415D3" w:rsidP="006A1053">
      <w:pPr>
        <w:pStyle w:val="ListParagraph"/>
        <w:numPr>
          <w:ilvl w:val="0"/>
          <w:numId w:val="1"/>
        </w:numPr>
      </w:pPr>
      <w:r>
        <w:t>Local Government Pool</w:t>
      </w:r>
    </w:p>
    <w:p w14:paraId="2516EAF1" w14:textId="2033B3FB" w:rsidR="001B347C" w:rsidRDefault="001B347C" w:rsidP="006A1053">
      <w:pPr>
        <w:pStyle w:val="ListParagraph"/>
        <w:numPr>
          <w:ilvl w:val="0"/>
          <w:numId w:val="1"/>
        </w:numPr>
      </w:pPr>
      <w:r>
        <w:t>Upcoming Dates</w:t>
      </w:r>
    </w:p>
    <w:p w14:paraId="435AAD0D" w14:textId="2139080F" w:rsidR="001B347C" w:rsidRDefault="001B347C" w:rsidP="001B347C">
      <w:pPr>
        <w:pStyle w:val="ListParagraph"/>
        <w:numPr>
          <w:ilvl w:val="1"/>
          <w:numId w:val="1"/>
        </w:numPr>
      </w:pPr>
      <w:r>
        <w:t>BOR O&amp;M – June 10 - 14</w:t>
      </w:r>
    </w:p>
    <w:p w14:paraId="79EB47F0" w14:textId="1F924AED" w:rsidR="001B347C" w:rsidRDefault="001B347C" w:rsidP="001B347C">
      <w:pPr>
        <w:pStyle w:val="ListParagraph"/>
        <w:numPr>
          <w:ilvl w:val="1"/>
          <w:numId w:val="1"/>
        </w:numPr>
      </w:pPr>
      <w:r>
        <w:t>FCA Recon June 17 – 18</w:t>
      </w:r>
    </w:p>
    <w:p w14:paraId="7975E6BE" w14:textId="0859CEBE" w:rsidR="001B347C" w:rsidRDefault="001B347C" w:rsidP="001B347C">
      <w:pPr>
        <w:pStyle w:val="ListParagraph"/>
        <w:numPr>
          <w:ilvl w:val="1"/>
          <w:numId w:val="1"/>
        </w:numPr>
      </w:pPr>
      <w:r>
        <w:t>FCA Water loss Assessment July 9 -July 12</w:t>
      </w:r>
    </w:p>
    <w:p w14:paraId="07DFB429" w14:textId="5CDAD428" w:rsidR="000B1A4A" w:rsidRDefault="000B1A4A" w:rsidP="000B1A4A">
      <w:pPr>
        <w:pStyle w:val="ListParagraph"/>
        <w:numPr>
          <w:ilvl w:val="0"/>
          <w:numId w:val="1"/>
        </w:numPr>
      </w:pPr>
      <w:r>
        <w:t xml:space="preserve">Public Comments and </w:t>
      </w:r>
      <w:r w:rsidR="005B48DB">
        <w:t>Complaints</w:t>
      </w:r>
    </w:p>
    <w:p w14:paraId="2C0F50C1" w14:textId="2EA953FD" w:rsidR="000B1A4A" w:rsidRDefault="000B1A4A" w:rsidP="000B1A4A">
      <w:pPr>
        <w:pStyle w:val="ListParagraph"/>
        <w:numPr>
          <w:ilvl w:val="0"/>
          <w:numId w:val="1"/>
        </w:numPr>
      </w:pPr>
      <w:r>
        <w:t>Executive Session – ORS 192.660(2)(h) [and/or] (2)(f)</w:t>
      </w:r>
    </w:p>
    <w:p w14:paraId="6299B701" w14:textId="7CE6FA62" w:rsidR="000B1A4A" w:rsidRDefault="000B1A4A" w:rsidP="000B1A4A">
      <w:pPr>
        <w:pStyle w:val="ListParagraph"/>
        <w:numPr>
          <w:ilvl w:val="0"/>
          <w:numId w:val="1"/>
        </w:numPr>
      </w:pPr>
      <w:r>
        <w:t xml:space="preserve">Next Board Meeting – </w:t>
      </w:r>
      <w:r w:rsidR="00F94010">
        <w:t>Ju</w:t>
      </w:r>
      <w:r w:rsidR="007415D3">
        <w:t>ly 2</w:t>
      </w:r>
      <w:r>
        <w:t>, 202</w:t>
      </w:r>
      <w:r w:rsidR="0095401A">
        <w:t>4</w:t>
      </w:r>
      <w:r>
        <w:t>, at 6:00 p</w:t>
      </w:r>
      <w:r w:rsidR="005B2EB3">
        <w:t>.m.</w:t>
      </w:r>
    </w:p>
    <w:p w14:paraId="3E0E98B9" w14:textId="77777777" w:rsidR="000B1A4A" w:rsidRDefault="000B1A4A" w:rsidP="000B1A4A"/>
    <w:p w14:paraId="574B29FF" w14:textId="77777777" w:rsidR="006309FE" w:rsidRDefault="006309FE"/>
    <w:sectPr w:rsidR="006309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C9CDC" w14:textId="77777777" w:rsidR="004A5603" w:rsidRDefault="004A5603" w:rsidP="000B1A4A">
      <w:r>
        <w:separator/>
      </w:r>
    </w:p>
  </w:endnote>
  <w:endnote w:type="continuationSeparator" w:id="0">
    <w:p w14:paraId="7422F925" w14:textId="77777777" w:rsidR="004A5603" w:rsidRDefault="004A5603" w:rsidP="000B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139F3" w14:textId="77777777" w:rsidR="001B347C" w:rsidRDefault="001B34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AA29B" w14:textId="77777777" w:rsidR="001B347C" w:rsidRDefault="001B34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1676D" w14:textId="77777777" w:rsidR="001B347C" w:rsidRDefault="001B34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590B2" w14:textId="77777777" w:rsidR="004A5603" w:rsidRDefault="004A5603" w:rsidP="000B1A4A">
      <w:r>
        <w:separator/>
      </w:r>
    </w:p>
  </w:footnote>
  <w:footnote w:type="continuationSeparator" w:id="0">
    <w:p w14:paraId="7946C65C" w14:textId="77777777" w:rsidR="004A5603" w:rsidRDefault="004A5603" w:rsidP="000B1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3AE4A" w14:textId="68A316D0" w:rsidR="00F94010" w:rsidRDefault="001B347C">
    <w:pPr>
      <w:pStyle w:val="Header"/>
    </w:pPr>
    <w:r>
      <w:rPr>
        <w:noProof/>
      </w:rPr>
      <w:pict w14:anchorId="40D5E4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5574001" o:spid="_x0000_s1028" type="#_x0000_t136" style="position:absolute;margin-left:0;margin-top:0;width:471.3pt;height:188.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  <w:r w:rsidR="00000000">
      <w:rPr>
        <w:noProof/>
      </w:rPr>
      <w:pict w14:anchorId="0FFE50B1">
        <v:shape id="_x0000_s1026" type="#_x0000_t136" style="position:absolute;margin-left:0;margin-top:0;width:471.3pt;height:188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56F56" w14:textId="5F33A28F" w:rsidR="000B1A4A" w:rsidRDefault="001B347C" w:rsidP="000B1A4A">
    <w:pPr>
      <w:pStyle w:val="Header"/>
      <w:tabs>
        <w:tab w:val="clear" w:pos="4680"/>
        <w:tab w:val="center" w:pos="3960"/>
      </w:tabs>
      <w:jc w:val="center"/>
      <w:rPr>
        <w:b/>
      </w:rPr>
    </w:pPr>
    <w:r>
      <w:rPr>
        <w:noProof/>
      </w:rPr>
      <w:pict w14:anchorId="5AB7FB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5574002" o:spid="_x0000_s1029" type="#_x0000_t136" style="position:absolute;left:0;text-align:left;margin-left:0;margin-top:0;width:471.3pt;height:188.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  <w:r w:rsidR="000B1A4A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7C0796AE" wp14:editId="4A2C99A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1060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46520" cy="106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165171" w14:textId="77777777" w:rsidR="000B1A4A" w:rsidRDefault="000B1A4A" w:rsidP="000B1A4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653C2E">
                            <w:rPr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796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507.6pt;height:8.3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" o:allowincell="f" filled="f" stroked="f">
              <o:lock v:ext="edit" shapetype="t"/>
              <v:textbox style="mso-fit-shape-to-text:t">
                <w:txbxContent>
                  <w:p w14:paraId="76165171" w14:textId="77777777" w:rsidR="000B1A4A" w:rsidRDefault="000B1A4A" w:rsidP="000B1A4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653C2E">
                      <w:rPr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B1A4A" w:rsidRPr="00C41D0F">
      <w:rPr>
        <w:noProof/>
      </w:rPr>
      <w:drawing>
        <wp:anchor distT="0" distB="0" distL="114300" distR="114300" simplePos="0" relativeHeight="251659264" behindDoc="0" locked="0" layoutInCell="1" allowOverlap="1" wp14:anchorId="2C0F9308" wp14:editId="6C885AF1">
          <wp:simplePos x="0" y="0"/>
          <wp:positionH relativeFrom="margin">
            <wp:align>left</wp:align>
          </wp:positionH>
          <wp:positionV relativeFrom="paragraph">
            <wp:posOffset>62230</wp:posOffset>
          </wp:positionV>
          <wp:extent cx="1104900" cy="961390"/>
          <wp:effectExtent l="0" t="0" r="0" b="0"/>
          <wp:wrapThrough wrapText="bothSides">
            <wp:wrapPolygon edited="0">
              <wp:start x="0" y="0"/>
              <wp:lineTo x="0" y="20972"/>
              <wp:lineTo x="21228" y="20972"/>
              <wp:lineTo x="21228" y="0"/>
              <wp:lineTo x="0" y="0"/>
            </wp:wrapPolygon>
          </wp:wrapThrough>
          <wp:docPr id="4" name="Picture 4" descr="C:\Users\lvidh\Documents\Office Documents\LVI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vidh\Documents\Office Documents\LVID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8CDBDB" w14:textId="77777777" w:rsidR="000B1A4A" w:rsidRPr="00F771C9" w:rsidRDefault="000B1A4A" w:rsidP="000B1A4A">
    <w:pPr>
      <w:pStyle w:val="Header"/>
      <w:tabs>
        <w:tab w:val="clear" w:pos="4680"/>
        <w:tab w:val="center" w:pos="3240"/>
      </w:tabs>
      <w:rPr>
        <w:b/>
        <w:sz w:val="32"/>
        <w:szCs w:val="32"/>
      </w:rPr>
    </w:pPr>
    <w:r>
      <w:rPr>
        <w:b/>
        <w:sz w:val="32"/>
        <w:szCs w:val="32"/>
      </w:rPr>
      <w:t xml:space="preserve">          L</w:t>
    </w:r>
    <w:r w:rsidRPr="00F771C9">
      <w:rPr>
        <w:b/>
        <w:sz w:val="32"/>
        <w:szCs w:val="32"/>
      </w:rPr>
      <w:t>ANGELL VALLEY IRRIGATION</w:t>
    </w:r>
    <w:r>
      <w:rPr>
        <w:b/>
        <w:sz w:val="32"/>
        <w:szCs w:val="32"/>
      </w:rPr>
      <w:t xml:space="preserve"> </w:t>
    </w:r>
    <w:r w:rsidRPr="00F771C9">
      <w:rPr>
        <w:b/>
        <w:sz w:val="32"/>
        <w:szCs w:val="32"/>
      </w:rPr>
      <w:t>DISTRICT</w:t>
    </w:r>
  </w:p>
  <w:p w14:paraId="02DB4172" w14:textId="77777777" w:rsidR="000B1A4A" w:rsidRDefault="000B1A4A" w:rsidP="000B1A4A">
    <w:pPr>
      <w:pStyle w:val="Header"/>
      <w:tabs>
        <w:tab w:val="clear" w:pos="4680"/>
        <w:tab w:val="center" w:pos="3240"/>
      </w:tabs>
      <w:jc w:val="center"/>
      <w:rPr>
        <w:b/>
        <w:sz w:val="28"/>
        <w:szCs w:val="28"/>
      </w:rPr>
    </w:pPr>
    <w:r w:rsidRPr="00447D1E">
      <w:rPr>
        <w:b/>
        <w:sz w:val="28"/>
        <w:szCs w:val="28"/>
      </w:rPr>
      <w:t>Board of Directors</w:t>
    </w:r>
    <w:r>
      <w:rPr>
        <w:b/>
        <w:sz w:val="28"/>
        <w:szCs w:val="28"/>
      </w:rPr>
      <w:t>’</w:t>
    </w:r>
    <w:r w:rsidRPr="00447D1E">
      <w:rPr>
        <w:b/>
        <w:sz w:val="28"/>
        <w:szCs w:val="28"/>
      </w:rPr>
      <w:t xml:space="preserve"> Monthly Meeting</w:t>
    </w:r>
  </w:p>
  <w:p w14:paraId="306A6092" w14:textId="05F15A78" w:rsidR="000B1A4A" w:rsidRPr="00447D1E" w:rsidRDefault="007415D3" w:rsidP="000B1A4A">
    <w:pPr>
      <w:pStyle w:val="Header"/>
      <w:tabs>
        <w:tab w:val="clear" w:pos="4680"/>
        <w:tab w:val="center" w:pos="324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June 4</w:t>
    </w:r>
    <w:r w:rsidR="000B1A4A" w:rsidRPr="00447D1E">
      <w:rPr>
        <w:b/>
        <w:sz w:val="28"/>
        <w:szCs w:val="28"/>
      </w:rPr>
      <w:t>, 202</w:t>
    </w:r>
    <w:r w:rsidR="00E040BA">
      <w:rPr>
        <w:b/>
        <w:sz w:val="28"/>
        <w:szCs w:val="28"/>
      </w:rPr>
      <w:t>4</w:t>
    </w:r>
    <w:r w:rsidR="000B1A4A">
      <w:rPr>
        <w:b/>
        <w:sz w:val="28"/>
        <w:szCs w:val="28"/>
      </w:rPr>
      <w:t>,</w:t>
    </w:r>
    <w:r w:rsidR="000B1A4A" w:rsidRPr="00447D1E">
      <w:rPr>
        <w:b/>
        <w:sz w:val="28"/>
        <w:szCs w:val="28"/>
      </w:rPr>
      <w:t xml:space="preserve"> at </w:t>
    </w:r>
    <w:r>
      <w:rPr>
        <w:b/>
        <w:sz w:val="28"/>
        <w:szCs w:val="28"/>
      </w:rPr>
      <w:t>6</w:t>
    </w:r>
    <w:r w:rsidR="000B1A4A" w:rsidRPr="00447D1E">
      <w:rPr>
        <w:b/>
        <w:sz w:val="28"/>
        <w:szCs w:val="28"/>
      </w:rPr>
      <w:t xml:space="preserve"> p.m.</w:t>
    </w:r>
  </w:p>
  <w:p w14:paraId="74BC8C24" w14:textId="55208102" w:rsidR="000B1A4A" w:rsidRDefault="000B1A4A">
    <w:pPr>
      <w:pStyle w:val="Header"/>
    </w:pPr>
  </w:p>
  <w:p w14:paraId="1DF205AC" w14:textId="77777777" w:rsidR="000B1A4A" w:rsidRDefault="000B1A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EA458" w14:textId="7C9639CB" w:rsidR="00F94010" w:rsidRDefault="001B347C">
    <w:pPr>
      <w:pStyle w:val="Header"/>
    </w:pPr>
    <w:r>
      <w:rPr>
        <w:noProof/>
      </w:rPr>
      <w:pict w14:anchorId="123454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5574000" o:spid="_x0000_s1027" type="#_x0000_t136" style="position:absolute;margin-left:0;margin-top:0;width:471.3pt;height:188.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B1F44"/>
    <w:multiLevelType w:val="hybridMultilevel"/>
    <w:tmpl w:val="5C22E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675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A4A"/>
    <w:rsid w:val="000A6913"/>
    <w:rsid w:val="000B1A4A"/>
    <w:rsid w:val="00144398"/>
    <w:rsid w:val="00194327"/>
    <w:rsid w:val="001B347C"/>
    <w:rsid w:val="001D6C69"/>
    <w:rsid w:val="0032428E"/>
    <w:rsid w:val="00355BC5"/>
    <w:rsid w:val="00386139"/>
    <w:rsid w:val="00437E3F"/>
    <w:rsid w:val="00475D59"/>
    <w:rsid w:val="00486284"/>
    <w:rsid w:val="004A4651"/>
    <w:rsid w:val="004A5603"/>
    <w:rsid w:val="004D3C49"/>
    <w:rsid w:val="00516424"/>
    <w:rsid w:val="00520585"/>
    <w:rsid w:val="005B2EB3"/>
    <w:rsid w:val="005B44AF"/>
    <w:rsid w:val="005B48DB"/>
    <w:rsid w:val="006309FE"/>
    <w:rsid w:val="006A1053"/>
    <w:rsid w:val="00734F68"/>
    <w:rsid w:val="007415D3"/>
    <w:rsid w:val="007436E1"/>
    <w:rsid w:val="00754D0A"/>
    <w:rsid w:val="0076769F"/>
    <w:rsid w:val="00866E5C"/>
    <w:rsid w:val="008816E4"/>
    <w:rsid w:val="00891171"/>
    <w:rsid w:val="008A2E36"/>
    <w:rsid w:val="009131FF"/>
    <w:rsid w:val="0095401A"/>
    <w:rsid w:val="00A07510"/>
    <w:rsid w:val="00A11F5F"/>
    <w:rsid w:val="00A51B51"/>
    <w:rsid w:val="00A87346"/>
    <w:rsid w:val="00AA2814"/>
    <w:rsid w:val="00AD50ED"/>
    <w:rsid w:val="00B0339A"/>
    <w:rsid w:val="00B4176A"/>
    <w:rsid w:val="00BA2C19"/>
    <w:rsid w:val="00BD0E5F"/>
    <w:rsid w:val="00C7415D"/>
    <w:rsid w:val="00C94597"/>
    <w:rsid w:val="00CD4C4C"/>
    <w:rsid w:val="00D614A6"/>
    <w:rsid w:val="00E040BA"/>
    <w:rsid w:val="00E513B6"/>
    <w:rsid w:val="00EE15C6"/>
    <w:rsid w:val="00EE2BBF"/>
    <w:rsid w:val="00EF0AFE"/>
    <w:rsid w:val="00EF5C4C"/>
    <w:rsid w:val="00F0246F"/>
    <w:rsid w:val="00F507E6"/>
    <w:rsid w:val="00F62377"/>
    <w:rsid w:val="00F93DA3"/>
    <w:rsid w:val="00F94010"/>
    <w:rsid w:val="00F958F0"/>
    <w:rsid w:val="00FC34E7"/>
    <w:rsid w:val="00FD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EF296"/>
  <w15:chartTrackingRefBased/>
  <w15:docId w15:val="{057E56A1-F147-4BCC-8EF2-A5B81A2B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A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A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A4A"/>
  </w:style>
  <w:style w:type="paragraph" w:styleId="Footer">
    <w:name w:val="footer"/>
    <w:basedOn w:val="Normal"/>
    <w:link w:val="FooterChar"/>
    <w:uiPriority w:val="99"/>
    <w:unhideWhenUsed/>
    <w:rsid w:val="000B1A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A4A"/>
  </w:style>
  <w:style w:type="paragraph" w:styleId="NormalWeb">
    <w:name w:val="Normal (Web)"/>
    <w:basedOn w:val="Normal"/>
    <w:uiPriority w:val="99"/>
    <w:semiHidden/>
    <w:unhideWhenUsed/>
    <w:rsid w:val="000B1A4A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B1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Grohs</dc:creator>
  <cp:keywords/>
  <dc:description/>
  <cp:lastModifiedBy>Bailie Mockridge</cp:lastModifiedBy>
  <cp:revision>2</cp:revision>
  <cp:lastPrinted>2024-05-30T18:00:00Z</cp:lastPrinted>
  <dcterms:created xsi:type="dcterms:W3CDTF">2024-05-30T18:24:00Z</dcterms:created>
  <dcterms:modified xsi:type="dcterms:W3CDTF">2024-05-30T18:24:00Z</dcterms:modified>
</cp:coreProperties>
</file>