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91C59" w14:textId="77777777" w:rsidR="00FB60E3" w:rsidRPr="00A21432" w:rsidRDefault="00FB60E3" w:rsidP="00FB60E3">
      <w:pPr>
        <w:jc w:val="center"/>
        <w:rPr>
          <w:b/>
          <w:i/>
          <w:color w:val="000000"/>
          <w:u w:val="single"/>
        </w:rPr>
      </w:pPr>
      <w:r w:rsidRPr="00A21432">
        <w:rPr>
          <w:b/>
          <w:u w:val="single"/>
        </w:rPr>
        <w:t>AGENDA</w:t>
      </w:r>
    </w:p>
    <w:p w14:paraId="626E36F7" w14:textId="599053C9" w:rsidR="00FB60E3" w:rsidRDefault="00FB60E3" w:rsidP="00FB60E3"/>
    <w:p w14:paraId="393F84A3" w14:textId="77777777" w:rsidR="00FB60E3" w:rsidRDefault="00FB60E3" w:rsidP="00FB60E3">
      <w:pPr>
        <w:pStyle w:val="ListParagraph"/>
        <w:numPr>
          <w:ilvl w:val="0"/>
          <w:numId w:val="1"/>
        </w:numPr>
      </w:pPr>
      <w:r>
        <w:t>Approval of minutes from previous Board meeting</w:t>
      </w:r>
    </w:p>
    <w:p w14:paraId="54D03210" w14:textId="77777777" w:rsidR="00FB60E3" w:rsidRDefault="00FB60E3" w:rsidP="00FB60E3">
      <w:pPr>
        <w:pStyle w:val="ListParagraph"/>
        <w:numPr>
          <w:ilvl w:val="0"/>
          <w:numId w:val="1"/>
        </w:numPr>
      </w:pPr>
      <w:r>
        <w:t xml:space="preserve">Financial report and bills for payment </w:t>
      </w:r>
    </w:p>
    <w:p w14:paraId="521D6947" w14:textId="77777777" w:rsidR="00FB60E3" w:rsidRDefault="00FB60E3" w:rsidP="00FB60E3">
      <w:pPr>
        <w:pStyle w:val="ListParagraph"/>
        <w:numPr>
          <w:ilvl w:val="0"/>
          <w:numId w:val="1"/>
        </w:numPr>
      </w:pPr>
      <w:r>
        <w:t xml:space="preserve">Lake levels:  </w:t>
      </w:r>
    </w:p>
    <w:p w14:paraId="4D5C9DFC" w14:textId="77777777" w:rsidR="00FB60E3" w:rsidRPr="0065449F" w:rsidRDefault="00FB60E3" w:rsidP="00FB60E3">
      <w:pPr>
        <w:rPr>
          <w:b/>
        </w:rPr>
      </w:pPr>
    </w:p>
    <w:p w14:paraId="7525BA8A" w14:textId="77777777" w:rsidR="00FB60E3" w:rsidRPr="0065449F" w:rsidRDefault="00FB60E3" w:rsidP="00FB60E3">
      <w:pPr>
        <w:pStyle w:val="ListParagraph"/>
        <w:ind w:left="2160" w:firstLine="720"/>
        <w:rPr>
          <w:b/>
        </w:rPr>
      </w:pPr>
      <w:r w:rsidRPr="00A21432">
        <w:rPr>
          <w:b/>
        </w:rPr>
        <w:t>Gerber</w:t>
      </w:r>
      <w:r w:rsidRPr="00887933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21432">
        <w:rPr>
          <w:b/>
        </w:rPr>
        <w:t>Clear Lake</w:t>
      </w:r>
    </w:p>
    <w:p w14:paraId="437232D9" w14:textId="612F4124" w:rsidR="00FB60E3" w:rsidRDefault="00FB60E3" w:rsidP="00FB60E3">
      <w:pPr>
        <w:pStyle w:val="ListParagraph"/>
        <w:ind w:firstLine="720"/>
      </w:pPr>
      <w:r>
        <w:t>Jan.</w:t>
      </w:r>
      <w:r w:rsidRPr="007D435F">
        <w:t xml:space="preserve"> 202</w:t>
      </w:r>
      <w:r>
        <w:t xml:space="preserve">2    </w:t>
      </w:r>
      <w:r w:rsidR="00F040D2">
        <w:t xml:space="preserve">   4800.29</w:t>
      </w:r>
      <w:r>
        <w:t xml:space="preserve"> </w:t>
      </w:r>
      <w:r w:rsidRPr="007D435F">
        <w:t>–</w:t>
      </w:r>
      <w:r w:rsidR="00F040D2">
        <w:t xml:space="preserve"> 2,541</w:t>
      </w:r>
      <w:r>
        <w:t xml:space="preserve"> ac.</w:t>
      </w:r>
      <w:r w:rsidRPr="007D435F">
        <w:t xml:space="preserve"> ft.</w:t>
      </w:r>
      <w:r w:rsidRPr="007D435F">
        <w:tab/>
      </w:r>
      <w:r w:rsidRPr="007D435F">
        <w:tab/>
      </w:r>
      <w:r>
        <w:t xml:space="preserve">         </w:t>
      </w:r>
      <w:r>
        <w:tab/>
      </w:r>
      <w:r w:rsidR="00F040D2">
        <w:t xml:space="preserve">4521.74 </w:t>
      </w:r>
      <w:r w:rsidRPr="007D435F">
        <w:t>–</w:t>
      </w:r>
      <w:r>
        <w:t xml:space="preserve"> </w:t>
      </w:r>
      <w:r w:rsidR="00F040D2">
        <w:t xml:space="preserve">54,624 </w:t>
      </w:r>
      <w:r w:rsidRPr="007D435F">
        <w:t>ac. ft.</w:t>
      </w:r>
      <w:r w:rsidRPr="007D435F">
        <w:br/>
        <w:t xml:space="preserve">            </w:t>
      </w:r>
      <w:r>
        <w:t xml:space="preserve">Dec. </w:t>
      </w:r>
      <w:r w:rsidRPr="007D435F">
        <w:t>2021</w:t>
      </w:r>
      <w:r>
        <w:t xml:space="preserve">      4800.16</w:t>
      </w:r>
      <w:r w:rsidRPr="007D435F">
        <w:t xml:space="preserve"> – </w:t>
      </w:r>
      <w:r>
        <w:t>2,442</w:t>
      </w:r>
      <w:r w:rsidRPr="007D435F">
        <w:t xml:space="preserve"> ac. ft.</w:t>
      </w:r>
      <w:r w:rsidRPr="007D435F">
        <w:tab/>
      </w:r>
      <w:r w:rsidRPr="007D435F">
        <w:tab/>
      </w:r>
      <w:r>
        <w:tab/>
      </w:r>
      <w:r w:rsidRPr="007D435F">
        <w:t>45</w:t>
      </w:r>
      <w:r>
        <w:t>21.59</w:t>
      </w:r>
      <w:r w:rsidRPr="007D435F">
        <w:t xml:space="preserve"> </w:t>
      </w:r>
      <w:r>
        <w:t>- 52,627</w:t>
      </w:r>
      <w:r w:rsidRPr="007D435F">
        <w:t xml:space="preserve"> ac. ft. </w:t>
      </w:r>
      <w:r>
        <w:t xml:space="preserve">                 </w:t>
      </w:r>
    </w:p>
    <w:p w14:paraId="0F158C45" w14:textId="42E99063" w:rsidR="00FB60E3" w:rsidRPr="0065449F" w:rsidRDefault="00FB60E3" w:rsidP="00FB60E3">
      <w:pPr>
        <w:pStyle w:val="ListParagraph"/>
        <w:ind w:firstLine="720"/>
      </w:pPr>
      <w:r>
        <w:t xml:space="preserve">Jan. </w:t>
      </w:r>
      <w:r w:rsidRPr="007D435F">
        <w:t>202</w:t>
      </w:r>
      <w:r>
        <w:t>1      4813.65</w:t>
      </w:r>
      <w:r w:rsidRPr="007D435F">
        <w:t xml:space="preserve"> – </w:t>
      </w:r>
      <w:r>
        <w:t>25,384</w:t>
      </w:r>
      <w:r w:rsidRPr="007D435F">
        <w:t xml:space="preserve"> ac. ft.</w:t>
      </w:r>
      <w:r w:rsidRPr="007D435F">
        <w:tab/>
      </w:r>
      <w:r w:rsidRPr="007D435F">
        <w:tab/>
      </w:r>
      <w:r>
        <w:tab/>
        <w:t>4525.44</w:t>
      </w:r>
      <w:r w:rsidRPr="007D435F">
        <w:t xml:space="preserve"> – </w:t>
      </w:r>
      <w:r>
        <w:t xml:space="preserve">115,320 </w:t>
      </w:r>
      <w:r w:rsidRPr="007D435F">
        <w:t>ac. ft.</w:t>
      </w:r>
    </w:p>
    <w:p w14:paraId="48B2F9F3" w14:textId="77777777" w:rsidR="00FB60E3" w:rsidRDefault="00FB60E3" w:rsidP="00FB60E3">
      <w:pPr>
        <w:pStyle w:val="ListParagraph"/>
        <w:ind w:left="2160" w:firstLine="720"/>
        <w:rPr>
          <w:b/>
        </w:rPr>
      </w:pPr>
    </w:p>
    <w:p w14:paraId="487250B1" w14:textId="474890D2" w:rsidR="00FB60E3" w:rsidRDefault="00FB60E3" w:rsidP="00F040D2">
      <w:pPr>
        <w:pStyle w:val="ListParagraph"/>
        <w:numPr>
          <w:ilvl w:val="0"/>
          <w:numId w:val="1"/>
        </w:numPr>
      </w:pPr>
      <w:r>
        <w:t>Operations Report</w:t>
      </w:r>
    </w:p>
    <w:p w14:paraId="45E8A37A" w14:textId="5375C827" w:rsidR="00A73AD8" w:rsidRDefault="00A73AD8" w:rsidP="00A73AD8">
      <w:pPr>
        <w:pStyle w:val="ListParagraph"/>
        <w:numPr>
          <w:ilvl w:val="1"/>
          <w:numId w:val="1"/>
        </w:numPr>
      </w:pPr>
      <w:r>
        <w:t>OPS Resolution</w:t>
      </w:r>
    </w:p>
    <w:p w14:paraId="688C59DB" w14:textId="4AAA67E4" w:rsidR="00A73AD8" w:rsidRDefault="00A73AD8" w:rsidP="00A73AD8">
      <w:pPr>
        <w:pStyle w:val="ListParagraph"/>
        <w:numPr>
          <w:ilvl w:val="1"/>
          <w:numId w:val="1"/>
        </w:numPr>
      </w:pPr>
      <w:r>
        <w:t>High Line Pump</w:t>
      </w:r>
    </w:p>
    <w:p w14:paraId="648E78D4" w14:textId="77777777" w:rsidR="00FB60E3" w:rsidRDefault="00FB60E3" w:rsidP="00FB60E3">
      <w:pPr>
        <w:pStyle w:val="ListParagraph"/>
        <w:numPr>
          <w:ilvl w:val="0"/>
          <w:numId w:val="1"/>
        </w:numPr>
      </w:pPr>
      <w:r>
        <w:t>RO&amp;M’s</w:t>
      </w:r>
    </w:p>
    <w:p w14:paraId="48BE57BF" w14:textId="3AB81BB2" w:rsidR="00FB60E3" w:rsidRDefault="00FB60E3" w:rsidP="00FB60E3">
      <w:pPr>
        <w:pStyle w:val="ListParagraph"/>
        <w:numPr>
          <w:ilvl w:val="0"/>
          <w:numId w:val="1"/>
        </w:numPr>
      </w:pPr>
      <w:r>
        <w:t>Malone Dam</w:t>
      </w:r>
    </w:p>
    <w:p w14:paraId="30D1E3D3" w14:textId="6D5D53A6" w:rsidR="00FB60E3" w:rsidRDefault="00F040D2" w:rsidP="00F040D2">
      <w:pPr>
        <w:pStyle w:val="ListParagraph"/>
        <w:numPr>
          <w:ilvl w:val="1"/>
          <w:numId w:val="1"/>
        </w:numPr>
      </w:pPr>
      <w:r>
        <w:t>Balin Property</w:t>
      </w:r>
    </w:p>
    <w:p w14:paraId="305EF7EC" w14:textId="4FCED744" w:rsidR="00F040D2" w:rsidRDefault="00F040D2" w:rsidP="00F040D2">
      <w:pPr>
        <w:pStyle w:val="ListParagraph"/>
        <w:numPr>
          <w:ilvl w:val="0"/>
          <w:numId w:val="1"/>
        </w:numPr>
      </w:pPr>
      <w:r>
        <w:t>Bank Accounts</w:t>
      </w:r>
    </w:p>
    <w:p w14:paraId="0F88DC6A" w14:textId="28CA9878" w:rsidR="00F040D2" w:rsidRDefault="00F040D2" w:rsidP="00F040D2">
      <w:pPr>
        <w:pStyle w:val="ListParagraph"/>
        <w:numPr>
          <w:ilvl w:val="0"/>
          <w:numId w:val="1"/>
        </w:numPr>
      </w:pPr>
      <w:r>
        <w:t>Certificate of Election</w:t>
      </w:r>
    </w:p>
    <w:p w14:paraId="7F47F6E0" w14:textId="26C4F7A6" w:rsidR="00F040D2" w:rsidRDefault="00F040D2" w:rsidP="00F040D2">
      <w:pPr>
        <w:pStyle w:val="ListParagraph"/>
        <w:numPr>
          <w:ilvl w:val="0"/>
          <w:numId w:val="1"/>
        </w:numPr>
      </w:pPr>
      <w:r>
        <w:t>Elect Officers</w:t>
      </w:r>
    </w:p>
    <w:p w14:paraId="2D5C29C0" w14:textId="07CA1F90" w:rsidR="00F040D2" w:rsidRDefault="00A73AD8" w:rsidP="00F040D2">
      <w:pPr>
        <w:pStyle w:val="ListParagraph"/>
        <w:numPr>
          <w:ilvl w:val="0"/>
          <w:numId w:val="1"/>
        </w:numPr>
      </w:pPr>
      <w:r>
        <w:t>Water Users Conference</w:t>
      </w:r>
    </w:p>
    <w:p w14:paraId="702996A0" w14:textId="6D965A90" w:rsidR="00A73AD8" w:rsidRDefault="00A73AD8" w:rsidP="00A73AD8">
      <w:pPr>
        <w:pStyle w:val="ListParagraph"/>
        <w:numPr>
          <w:ilvl w:val="1"/>
          <w:numId w:val="1"/>
        </w:numPr>
      </w:pPr>
      <w:r>
        <w:t>Resolution</w:t>
      </w:r>
    </w:p>
    <w:p w14:paraId="3C1D3941" w14:textId="12FE50B7" w:rsidR="00A73AD8" w:rsidRDefault="00A73AD8" w:rsidP="00A73AD8">
      <w:pPr>
        <w:pStyle w:val="ListParagraph"/>
        <w:numPr>
          <w:ilvl w:val="0"/>
          <w:numId w:val="1"/>
        </w:numPr>
      </w:pPr>
      <w:r>
        <w:t>State Emergency Board Fund</w:t>
      </w:r>
    </w:p>
    <w:p w14:paraId="416B49F5" w14:textId="78FDB3C2" w:rsidR="00A73AD8" w:rsidRDefault="00A73AD8" w:rsidP="00A73AD8">
      <w:pPr>
        <w:pStyle w:val="ListParagraph"/>
        <w:numPr>
          <w:ilvl w:val="0"/>
          <w:numId w:val="1"/>
        </w:numPr>
      </w:pPr>
      <w:r>
        <w:t>Infrastructure Bill</w:t>
      </w:r>
    </w:p>
    <w:p w14:paraId="37E611F6" w14:textId="078653C6" w:rsidR="00A73AD8" w:rsidRDefault="00A73AD8" w:rsidP="00A73AD8">
      <w:pPr>
        <w:pStyle w:val="ListParagraph"/>
        <w:numPr>
          <w:ilvl w:val="0"/>
          <w:numId w:val="1"/>
        </w:numPr>
      </w:pPr>
      <w:r>
        <w:t>Lost River Improvement Channel – BOR Fixing Pipes</w:t>
      </w:r>
    </w:p>
    <w:p w14:paraId="675A972E" w14:textId="77777777" w:rsidR="00FB60E3" w:rsidRDefault="00FB60E3" w:rsidP="00FB60E3">
      <w:pPr>
        <w:pStyle w:val="ListParagraph"/>
        <w:numPr>
          <w:ilvl w:val="0"/>
          <w:numId w:val="1"/>
        </w:numPr>
      </w:pPr>
      <w:r>
        <w:t>Complaints</w:t>
      </w:r>
    </w:p>
    <w:p w14:paraId="19669F8C" w14:textId="0F54AEF1" w:rsidR="00FB60E3" w:rsidRDefault="00FB60E3" w:rsidP="00FB60E3">
      <w:pPr>
        <w:pStyle w:val="ListParagraph"/>
        <w:numPr>
          <w:ilvl w:val="0"/>
          <w:numId w:val="1"/>
        </w:numPr>
      </w:pPr>
      <w:r>
        <w:t xml:space="preserve">Next Board Meeting – </w:t>
      </w:r>
      <w:r w:rsidR="00F040D2">
        <w:t>February</w:t>
      </w:r>
      <w:r>
        <w:t xml:space="preserve"> </w:t>
      </w:r>
      <w:r w:rsidR="00F040D2">
        <w:t>1</w:t>
      </w:r>
      <w:r>
        <w:t>, 202</w:t>
      </w:r>
      <w:r w:rsidR="00F040D2">
        <w:t>2</w:t>
      </w:r>
      <w:r>
        <w:t>, at 6:00 p.m.</w:t>
      </w:r>
    </w:p>
    <w:p w14:paraId="11037D8D" w14:textId="77777777" w:rsidR="00FB60E3" w:rsidRDefault="00FB60E3" w:rsidP="00FB60E3">
      <w:pPr>
        <w:pStyle w:val="ListParagraph"/>
        <w:numPr>
          <w:ilvl w:val="0"/>
          <w:numId w:val="1"/>
        </w:numPr>
      </w:pPr>
      <w:r>
        <w:t>Executive Session – ORS 192.660(2)(h) [and/</w:t>
      </w:r>
      <w:proofErr w:type="gramStart"/>
      <w:r>
        <w:t>or](</w:t>
      </w:r>
      <w:proofErr w:type="gramEnd"/>
      <w:r>
        <w:t>2)(f).</w:t>
      </w:r>
    </w:p>
    <w:p w14:paraId="4DF44CD5" w14:textId="77777777" w:rsidR="00FB60E3" w:rsidRDefault="00FB60E3" w:rsidP="00FB60E3"/>
    <w:p w14:paraId="30347394" w14:textId="77777777" w:rsidR="00FB60E3" w:rsidRDefault="00FB60E3" w:rsidP="00FB60E3"/>
    <w:p w14:paraId="3CBEA3B6" w14:textId="77777777" w:rsidR="0017717B" w:rsidRDefault="0017717B"/>
    <w:sectPr w:rsidR="0017717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721F4" w14:textId="77777777" w:rsidR="00D31ED5" w:rsidRDefault="00D31ED5" w:rsidP="00FB60E3">
      <w:r>
        <w:separator/>
      </w:r>
    </w:p>
  </w:endnote>
  <w:endnote w:type="continuationSeparator" w:id="0">
    <w:p w14:paraId="0A85533F" w14:textId="77777777" w:rsidR="00D31ED5" w:rsidRDefault="00D31ED5" w:rsidP="00FB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78C55" w14:textId="77777777" w:rsidR="00D31ED5" w:rsidRDefault="00D31ED5" w:rsidP="00FB60E3">
      <w:r>
        <w:separator/>
      </w:r>
    </w:p>
  </w:footnote>
  <w:footnote w:type="continuationSeparator" w:id="0">
    <w:p w14:paraId="7808F5FF" w14:textId="77777777" w:rsidR="00D31ED5" w:rsidRDefault="00D31ED5" w:rsidP="00FB6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ED1E" w14:textId="77777777" w:rsidR="00FB60E3" w:rsidRDefault="00FB60E3" w:rsidP="00FB60E3">
    <w:pPr>
      <w:pStyle w:val="Header"/>
      <w:tabs>
        <w:tab w:val="clear" w:pos="4680"/>
        <w:tab w:val="center" w:pos="3960"/>
      </w:tabs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4F25C6C" wp14:editId="70D0700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1060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106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5FE04E" w14:textId="77777777" w:rsidR="00FB60E3" w:rsidRDefault="00FB60E3" w:rsidP="00FB60E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653C2E">
                            <w:rPr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25C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507.6pt;height:8.3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" o:allowincell="f" filled="f" stroked="f">
              <o:lock v:ext="edit" shapetype="t"/>
              <v:textbox style="mso-fit-shape-to-text:t">
                <w:txbxContent>
                  <w:p w14:paraId="145FE04E" w14:textId="77777777" w:rsidR="00FB60E3" w:rsidRDefault="00FB60E3" w:rsidP="00FB60E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653C2E">
                      <w:rPr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C41D0F">
      <w:rPr>
        <w:noProof/>
      </w:rPr>
      <w:drawing>
        <wp:anchor distT="0" distB="0" distL="114300" distR="114300" simplePos="0" relativeHeight="251659264" behindDoc="0" locked="0" layoutInCell="1" allowOverlap="1" wp14:anchorId="0767943E" wp14:editId="2BAEC932">
          <wp:simplePos x="0" y="0"/>
          <wp:positionH relativeFrom="margin">
            <wp:align>left</wp:align>
          </wp:positionH>
          <wp:positionV relativeFrom="paragraph">
            <wp:posOffset>62230</wp:posOffset>
          </wp:positionV>
          <wp:extent cx="1104900" cy="961390"/>
          <wp:effectExtent l="0" t="0" r="0" b="0"/>
          <wp:wrapThrough wrapText="bothSides">
            <wp:wrapPolygon edited="0">
              <wp:start x="0" y="0"/>
              <wp:lineTo x="0" y="20972"/>
              <wp:lineTo x="21228" y="20972"/>
              <wp:lineTo x="21228" y="0"/>
              <wp:lineTo x="0" y="0"/>
            </wp:wrapPolygon>
          </wp:wrapThrough>
          <wp:docPr id="4" name="Picture 4" descr="C:\Users\lvidh\Documents\Office Documents\LVI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vidh\Documents\Office Documents\LVI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DB9B2C" w14:textId="77777777" w:rsidR="00FB60E3" w:rsidRPr="00F771C9" w:rsidRDefault="00FB60E3" w:rsidP="00FB60E3">
    <w:pPr>
      <w:pStyle w:val="Header"/>
      <w:tabs>
        <w:tab w:val="clear" w:pos="4680"/>
        <w:tab w:val="center" w:pos="3240"/>
      </w:tabs>
      <w:rPr>
        <w:b/>
        <w:sz w:val="32"/>
        <w:szCs w:val="32"/>
      </w:rPr>
    </w:pPr>
    <w:r>
      <w:rPr>
        <w:b/>
        <w:sz w:val="32"/>
        <w:szCs w:val="32"/>
      </w:rPr>
      <w:t xml:space="preserve">          L</w:t>
    </w:r>
    <w:r w:rsidRPr="00F771C9">
      <w:rPr>
        <w:b/>
        <w:sz w:val="32"/>
        <w:szCs w:val="32"/>
      </w:rPr>
      <w:t>ANGELL VALLEY IRRIGATION</w:t>
    </w:r>
    <w:r>
      <w:rPr>
        <w:b/>
        <w:sz w:val="32"/>
        <w:szCs w:val="32"/>
      </w:rPr>
      <w:t xml:space="preserve"> </w:t>
    </w:r>
    <w:r w:rsidRPr="00F771C9">
      <w:rPr>
        <w:b/>
        <w:sz w:val="32"/>
        <w:szCs w:val="32"/>
      </w:rPr>
      <w:t>DISTRICT</w:t>
    </w:r>
  </w:p>
  <w:p w14:paraId="5ADCC9D0" w14:textId="77777777" w:rsidR="00FB60E3" w:rsidRDefault="00FB60E3" w:rsidP="00FB60E3">
    <w:pPr>
      <w:pStyle w:val="Header"/>
      <w:tabs>
        <w:tab w:val="clear" w:pos="4680"/>
        <w:tab w:val="center" w:pos="3240"/>
      </w:tabs>
      <w:jc w:val="center"/>
      <w:rPr>
        <w:b/>
        <w:sz w:val="28"/>
        <w:szCs w:val="28"/>
      </w:rPr>
    </w:pPr>
    <w:r w:rsidRPr="00447D1E">
      <w:rPr>
        <w:b/>
        <w:sz w:val="28"/>
        <w:szCs w:val="28"/>
      </w:rPr>
      <w:t>Board of Directors</w:t>
    </w:r>
    <w:r>
      <w:rPr>
        <w:b/>
        <w:sz w:val="28"/>
        <w:szCs w:val="28"/>
      </w:rPr>
      <w:t>’</w:t>
    </w:r>
    <w:r w:rsidRPr="00447D1E">
      <w:rPr>
        <w:b/>
        <w:sz w:val="28"/>
        <w:szCs w:val="28"/>
      </w:rPr>
      <w:t xml:space="preserve"> Monthly Meeting</w:t>
    </w:r>
  </w:p>
  <w:p w14:paraId="633720CE" w14:textId="66BCE6D2" w:rsidR="00FB60E3" w:rsidRPr="00447D1E" w:rsidRDefault="00FB60E3" w:rsidP="00FB60E3">
    <w:pPr>
      <w:pStyle w:val="Header"/>
      <w:tabs>
        <w:tab w:val="clear" w:pos="4680"/>
        <w:tab w:val="center" w:pos="324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January 4</w:t>
    </w:r>
    <w:r w:rsidRPr="00447D1E">
      <w:rPr>
        <w:b/>
        <w:sz w:val="28"/>
        <w:szCs w:val="28"/>
      </w:rPr>
      <w:t>, 202</w:t>
    </w:r>
    <w:r>
      <w:rPr>
        <w:b/>
        <w:sz w:val="28"/>
        <w:szCs w:val="28"/>
      </w:rPr>
      <w:t>2,</w:t>
    </w:r>
    <w:r w:rsidRPr="00447D1E">
      <w:rPr>
        <w:b/>
        <w:sz w:val="28"/>
        <w:szCs w:val="28"/>
      </w:rPr>
      <w:t xml:space="preserve"> at 6 p.m.</w:t>
    </w:r>
  </w:p>
  <w:p w14:paraId="2CD1BA36" w14:textId="367EF583" w:rsidR="00FB60E3" w:rsidRDefault="00FB60E3">
    <w:pPr>
      <w:pStyle w:val="Header"/>
    </w:pPr>
  </w:p>
  <w:p w14:paraId="47772801" w14:textId="77777777" w:rsidR="00FB60E3" w:rsidRDefault="00FB60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B1F44"/>
    <w:multiLevelType w:val="hybridMultilevel"/>
    <w:tmpl w:val="5C22E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E3"/>
    <w:rsid w:val="0017717B"/>
    <w:rsid w:val="00493233"/>
    <w:rsid w:val="00A51916"/>
    <w:rsid w:val="00A73AD8"/>
    <w:rsid w:val="00D31ED5"/>
    <w:rsid w:val="00F040D2"/>
    <w:rsid w:val="00FB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78A7F"/>
  <w15:chartTrackingRefBased/>
  <w15:docId w15:val="{A1DF46A0-902D-466B-875C-7177B879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0E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0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0E3"/>
  </w:style>
  <w:style w:type="paragraph" w:styleId="Footer">
    <w:name w:val="footer"/>
    <w:basedOn w:val="Normal"/>
    <w:link w:val="FooterChar"/>
    <w:uiPriority w:val="99"/>
    <w:unhideWhenUsed/>
    <w:rsid w:val="00FB60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0E3"/>
  </w:style>
  <w:style w:type="paragraph" w:styleId="NormalWeb">
    <w:name w:val="Normal (Web)"/>
    <w:basedOn w:val="Normal"/>
    <w:uiPriority w:val="99"/>
    <w:semiHidden/>
    <w:unhideWhenUsed/>
    <w:rsid w:val="00FB60E3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B6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Grohs</dc:creator>
  <cp:keywords/>
  <dc:description/>
  <cp:lastModifiedBy>Haley Grohs</cp:lastModifiedBy>
  <cp:revision>3</cp:revision>
  <cp:lastPrinted>2022-01-05T00:33:00Z</cp:lastPrinted>
  <dcterms:created xsi:type="dcterms:W3CDTF">2022-01-03T16:53:00Z</dcterms:created>
  <dcterms:modified xsi:type="dcterms:W3CDTF">2022-01-05T01:42:00Z</dcterms:modified>
</cp:coreProperties>
</file>